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曲阜师范大学招生分答系统使用说明</w:t>
      </w:r>
      <w:bookmarkStart w:id="0" w:name="_GoBack"/>
      <w:bookmarkEnd w:id="0"/>
    </w:p>
    <w:p>
      <w:pPr>
        <w:widowControl/>
        <w:ind w:left="140" w:firstLine="42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一、考生</w:t>
      </w:r>
      <w:r>
        <w:rPr>
          <w:rFonts w:hint="eastAsia" w:ascii="宋体" w:hAnsi="宋体" w:eastAsia="宋体"/>
          <w:sz w:val="28"/>
          <w:szCs w:val="28"/>
        </w:rPr>
        <w:t>访问地址二维码：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4" name="图片 4" descr="微信图片_2020070722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707222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点击下方链接，进入招办在线（http://careeryou.cn/zhaosheng/f/studentLogin?url=%2Fdist%2Findex.html%3Fschcode%3Dqfnu%26fromsch%3Dtrue%23%2F）</w:t>
      </w:r>
    </w:p>
    <w:p>
      <w:pPr>
        <w:numPr>
          <w:ilvl w:val="0"/>
          <w:numId w:val="1"/>
        </w:num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关注“曲阜师范大学招生办公室”微信公众号。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1766570" cy="1766570"/>
            <wp:effectExtent l="0" t="0" r="5080" b="5080"/>
            <wp:docPr id="17" name="图片 17" descr="微信图片_2019062408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1906240835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1.打开主页，点击右侧“高考查询”。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695065" cy="8007985"/>
            <wp:effectExtent l="0" t="0" r="635" b="12065"/>
            <wp:docPr id="5" name="图片 5" descr="微信图片_2020070722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707222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8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2.点击招办在线，进入“曲阜师范大学招生分答系统”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501390" cy="7587615"/>
            <wp:effectExtent l="0" t="0" r="3810" b="13335"/>
            <wp:docPr id="6" name="图片 6" descr="微信图片_2020070722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707223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1390" cy="75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点击“提问”，会显示两列，一列是“直达招办”一列是“直达招生组”。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566795" cy="7729220"/>
            <wp:effectExtent l="0" t="0" r="14605" b="5080"/>
            <wp:docPr id="12" name="图片 12" descr="微信图片_2020070722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7072239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点击“直达招办”，显示招办三位老师，点击其中一位老师进行咨询。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340100" cy="7238365"/>
            <wp:effectExtent l="0" t="0" r="12700" b="635"/>
            <wp:docPr id="7" name="图片 7" descr="微信图片_2020070722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7072239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72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5.咨询前，系统会要求考生填写有关信息。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299460" cy="7150735"/>
            <wp:effectExtent l="0" t="0" r="15240" b="12065"/>
            <wp:docPr id="8" name="图片 8" descr="微信图片_2020070722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7072239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6.考生可以将问题输入，然后提交就可以。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435350" cy="7444105"/>
            <wp:effectExtent l="0" t="0" r="12700" b="4445"/>
            <wp:docPr id="13" name="图片 13" descr="微信图片_2020070722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007072252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个人微信会显示提问的一个未答问题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068955" cy="6650355"/>
            <wp:effectExtent l="0" t="0" r="17145" b="17145"/>
            <wp:docPr id="14" name="图片 14" descr="微信图片_2020070722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007072252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66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如果老师回复了问题，微信会有新解答提示。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851910" cy="4084320"/>
            <wp:effectExtent l="0" t="0" r="15240" b="11430"/>
            <wp:docPr id="15" name="图片 15" descr="微信图片_2020070722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007072252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点击查看答复情况。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533775" cy="7659370"/>
            <wp:effectExtent l="0" t="0" r="9525" b="17780"/>
            <wp:docPr id="16" name="图片 16" descr="微信图片_2020070722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007072252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76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10.考生也可以到学校下设的24个学院咨询具体的专业信息。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3467100" cy="7515225"/>
            <wp:effectExtent l="0" t="0" r="0" b="9525"/>
            <wp:docPr id="11" name="图片 11" descr="微信图片_20200707223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007072238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11.外省考生还可以点击“直达招生组”，咨询各省外招生组组长，该生的招生政策及招生计划等信息。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/>
          <w:sz w:val="28"/>
          <w:szCs w:val="28"/>
          <w:lang w:val="en-US" w:eastAsia="zh-CN"/>
        </w:rPr>
        <w:drawing>
          <wp:inline distT="0" distB="0" distL="114300" distR="114300">
            <wp:extent cx="2919095" cy="6325870"/>
            <wp:effectExtent l="0" t="0" r="14605" b="17780"/>
            <wp:docPr id="10" name="图片 10" descr="微信图片_2020070722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70722385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81061B"/>
    <w:multiLevelType w:val="singleLevel"/>
    <w:tmpl w:val="BC81061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886A3C"/>
    <w:multiLevelType w:val="singleLevel"/>
    <w:tmpl w:val="55886A3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D0D750"/>
    <w:multiLevelType w:val="singleLevel"/>
    <w:tmpl w:val="7AD0D75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B9"/>
    <w:rsid w:val="002C7F37"/>
    <w:rsid w:val="00544DCA"/>
    <w:rsid w:val="008406A4"/>
    <w:rsid w:val="009F4BFA"/>
    <w:rsid w:val="00DC77B9"/>
    <w:rsid w:val="00E65B5A"/>
    <w:rsid w:val="00F61FA1"/>
    <w:rsid w:val="0B701929"/>
    <w:rsid w:val="2950057B"/>
    <w:rsid w:val="36951AFE"/>
    <w:rsid w:val="3F025672"/>
    <w:rsid w:val="7E4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2020-07-06T03:36:00Z</dcterms:created>
  <dc:creator>杨 帅</dc:creator>
  <cp:lastModifiedBy>沈秀清</cp:lastModifiedBy>
  <dcterms:modified xsi:type="dcterms:W3CDTF">2020-07-09T03:51:44Z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